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4E32D9">
        <w:rPr>
          <w:b/>
          <w:bCs/>
          <w:sz w:val="22"/>
          <w:szCs w:val="22"/>
        </w:rPr>
        <w:t>СОРУМ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0B7F67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F66C0C">
        <w:t xml:space="preserve">10 февраля </w:t>
      </w:r>
      <w:r w:rsidRPr="00585527">
        <w:t>20</w:t>
      </w:r>
      <w:r w:rsidR="00F66C0C">
        <w:t>1</w:t>
      </w:r>
      <w:r w:rsidR="00EA60AD">
        <w:t>7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="004E32D9">
        <w:t xml:space="preserve">                       </w:t>
      </w:r>
      <w:r w:rsidRPr="00585527">
        <w:t xml:space="preserve">№ </w:t>
      </w:r>
      <w:r w:rsidR="00B337E4">
        <w:t xml:space="preserve"> </w:t>
      </w:r>
      <w:r w:rsidR="00EA60AD">
        <w:t>7</w:t>
      </w:r>
      <w:r w:rsidR="00B337E4">
        <w:t xml:space="preserve">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4E32D9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EA60AD">
        <w:rPr>
          <w:rFonts w:ascii="Times New Roman" w:hAnsi="Times New Roman" w:cs="Times New Roman"/>
          <w:sz w:val="24"/>
          <w:szCs w:val="24"/>
        </w:rPr>
        <w:t>6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от 19 декабря 2008 года № </w:t>
      </w:r>
      <w:r w:rsidR="004E32D9">
        <w:rPr>
          <w:rFonts w:ascii="Times New Roman" w:hAnsi="Times New Roman" w:cs="Times New Roman"/>
          <w:sz w:val="24"/>
          <w:szCs w:val="24"/>
        </w:rPr>
        <w:t>2</w:t>
      </w:r>
      <w:r w:rsidRPr="00585527">
        <w:rPr>
          <w:rFonts w:ascii="Times New Roman" w:hAnsi="Times New Roman" w:cs="Times New Roman"/>
          <w:sz w:val="24"/>
          <w:szCs w:val="24"/>
        </w:rPr>
        <w:t>9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60AD">
        <w:rPr>
          <w:rFonts w:ascii="Times New Roman" w:hAnsi="Times New Roman" w:cs="Times New Roman"/>
          <w:sz w:val="24"/>
          <w:szCs w:val="24"/>
        </w:rPr>
        <w:t>6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EA60AD">
        <w:rPr>
          <w:rFonts w:ascii="Times New Roman" w:hAnsi="Times New Roman" w:cs="Times New Roman"/>
          <w:sz w:val="24"/>
          <w:szCs w:val="24"/>
        </w:rPr>
        <w:t>6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973AB7" w:rsidRPr="00973AB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EA60AD" w:rsidRPr="00EA60AD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сельского поселения </w:t>
      </w:r>
      <w:proofErr w:type="spellStart"/>
      <w:r w:rsidR="00EA60AD" w:rsidRPr="00EA60AD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EA60AD" w:rsidRPr="00EA60AD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C204B" w:rsidRPr="00585527" w:rsidRDefault="000C204B" w:rsidP="000C204B">
      <w:r w:rsidRPr="00E03377">
        <w:t xml:space="preserve">Глава сельского поселения </w:t>
      </w:r>
      <w:r>
        <w:t xml:space="preserve">                                                                                    </w:t>
      </w:r>
      <w:proofErr w:type="spellStart"/>
      <w:r w:rsidR="004E32D9">
        <w:t>М.М.Маковей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Default="000C204B" w:rsidP="000C204B"/>
    <w:p w:rsidR="000C204B" w:rsidRDefault="000C204B" w:rsidP="000C204B"/>
    <w:p w:rsidR="00D07F1D" w:rsidRPr="00585527" w:rsidRDefault="00D07F1D" w:rsidP="000C204B"/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F66C0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85527">
        <w:rPr>
          <w:rFonts w:ascii="Times New Roman" w:hAnsi="Times New Roman" w:cs="Times New Roman"/>
          <w:sz w:val="24"/>
          <w:szCs w:val="24"/>
        </w:rPr>
        <w:t xml:space="preserve"> 201</w:t>
      </w:r>
      <w:r w:rsidR="00EA60AD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  <w:r w:rsidR="00EA60AD">
        <w:rPr>
          <w:rFonts w:ascii="Times New Roman" w:hAnsi="Times New Roman" w:cs="Times New Roman"/>
          <w:sz w:val="24"/>
          <w:szCs w:val="24"/>
        </w:rPr>
        <w:t>7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EA60AD">
        <w:rPr>
          <w:rFonts w:ascii="Times New Roman" w:hAnsi="Times New Roman" w:cs="Times New Roman"/>
          <w:sz w:val="24"/>
          <w:szCs w:val="24"/>
        </w:rPr>
        <w:t>6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EA60AD" w:rsidRPr="00EA60AD" w:rsidRDefault="00EA60AD" w:rsidP="00EA60AD">
      <w:pPr>
        <w:ind w:firstLine="708"/>
        <w:jc w:val="both"/>
      </w:pPr>
      <w:r w:rsidRPr="00EA60AD">
        <w:t xml:space="preserve">Полномочия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и осуществляются во взаимодействии  с администрацией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. 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A60AD">
        <w:t xml:space="preserve">Деятельность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(далее – Совет поселения) осуществлялась в соответствии с Уставом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, Регламентом работы Совета депутатов утвержденного его решением от 28 декабря 2006 года № 26 «О регламенте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» и  плана работы, утвержденного его Решением от 15 декабря 2015 года  N 63 «Об утверждении плана работы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на</w:t>
      </w:r>
      <w:proofErr w:type="gramEnd"/>
      <w:r w:rsidRPr="00EA60AD">
        <w:t xml:space="preserve"> 2016 год».</w:t>
      </w:r>
      <w:r w:rsidRPr="00EA60AD">
        <w:rPr>
          <w:rFonts w:ascii="Arial" w:hAnsi="Arial" w:cs="Arial"/>
          <w:sz w:val="20"/>
          <w:szCs w:val="20"/>
        </w:rPr>
        <w:t xml:space="preserve"> </w:t>
      </w:r>
      <w:r w:rsidRPr="00EA60AD">
        <w:t>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общественных объединений в решении вопросов местного значения.</w:t>
      </w:r>
    </w:p>
    <w:p w:rsidR="00EA60AD" w:rsidRPr="00EA60AD" w:rsidRDefault="00EA60AD" w:rsidP="00EA60AD">
      <w:pPr>
        <w:ind w:firstLine="708"/>
        <w:jc w:val="both"/>
      </w:pPr>
      <w:r w:rsidRPr="00EA60AD">
        <w:t>Работа осуществлялась в следующих  видах и формах: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ab/>
        <w:t xml:space="preserve">- разработка </w:t>
      </w:r>
      <w:proofErr w:type="gramStart"/>
      <w:r w:rsidRPr="00EA60AD">
        <w:rPr>
          <w:bCs/>
        </w:rPr>
        <w:t>проектов решений Совета депутатов сельского поселения</w:t>
      </w:r>
      <w:proofErr w:type="gramEnd"/>
      <w:r w:rsidRPr="00EA60AD">
        <w:rPr>
          <w:bCs/>
        </w:rPr>
        <w:t xml:space="preserve">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>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ab/>
        <w:t xml:space="preserve">- анализ проектов правовых актов, выносимых на рассмотрение  Совета депутатов сельского поселения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 xml:space="preserve"> и принятие по ним решений на заседаниях Совета депутатов;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ab/>
        <w:t>- подготовка замечаний, предложений (поправок) по рассматриваемым проектам решений;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ab/>
        <w:t xml:space="preserve">- конструктивное взаимодействие с главой и администрацией сельского поселения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>, совместное планирование нормотворческой деятельности и решение вопросов местного значения;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ab/>
        <w:t>- прием населения и содействие в решении вопросов местного значения;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ab/>
        <w:t xml:space="preserve">- </w:t>
      </w:r>
      <w:proofErr w:type="gramStart"/>
      <w:r w:rsidRPr="00EA60AD">
        <w:rPr>
          <w:bCs/>
        </w:rPr>
        <w:t>контроль за</w:t>
      </w:r>
      <w:proofErr w:type="gramEnd"/>
      <w:r w:rsidRPr="00EA60AD">
        <w:rPr>
          <w:bCs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>.</w:t>
      </w:r>
    </w:p>
    <w:p w:rsidR="00EA60AD" w:rsidRPr="00EA60AD" w:rsidRDefault="00EA60AD" w:rsidP="00EA60AD">
      <w:pPr>
        <w:ind w:firstLine="708"/>
        <w:jc w:val="both"/>
      </w:pPr>
      <w:r w:rsidRPr="00EA60AD">
        <w:t xml:space="preserve">В соответствии с Регламентом Совета депутатов  заседания </w:t>
      </w:r>
      <w:proofErr w:type="gramStart"/>
      <w:r w:rsidRPr="00EA60AD">
        <w:t>проводятся не реже одного раза в квартал и присутствие на каждом заседании Совета является</w:t>
      </w:r>
      <w:proofErr w:type="gramEnd"/>
      <w:r w:rsidRPr="00EA60AD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, прокуратуры города </w:t>
      </w:r>
      <w:proofErr w:type="gramStart"/>
      <w:r w:rsidRPr="00EA60AD">
        <w:t>Белоярский</w:t>
      </w:r>
      <w:proofErr w:type="gramEnd"/>
      <w:r w:rsidRPr="00EA60AD">
        <w:t xml:space="preserve">. </w:t>
      </w:r>
      <w:r w:rsidRPr="00EA60AD">
        <w:tab/>
        <w:t xml:space="preserve"> </w:t>
      </w:r>
    </w:p>
    <w:p w:rsidR="00EA60AD" w:rsidRPr="00EA60AD" w:rsidRDefault="00EA60AD" w:rsidP="00EA60AD">
      <w:pPr>
        <w:ind w:firstLine="708"/>
        <w:jc w:val="both"/>
      </w:pPr>
      <w:r w:rsidRPr="00EA60AD">
        <w:t xml:space="preserve">В 2016 году  было проведено  </w:t>
      </w:r>
      <w:r w:rsidRPr="00EA60AD">
        <w:rPr>
          <w:b/>
        </w:rPr>
        <w:t xml:space="preserve"> </w:t>
      </w:r>
      <w:r w:rsidRPr="00EA60AD">
        <w:t>6  заседаний Совета депутатов, принято  52 решения, из них нормативно-правового характера   49</w:t>
      </w:r>
      <w:r w:rsidRPr="00EA60AD">
        <w:rPr>
          <w:color w:val="FF0000"/>
        </w:rPr>
        <w:t xml:space="preserve"> </w:t>
      </w:r>
      <w:r w:rsidRPr="00EA60AD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EA60AD" w:rsidRPr="00EA60AD" w:rsidRDefault="00EA60AD" w:rsidP="00EA60AD">
      <w:pPr>
        <w:ind w:firstLine="283"/>
        <w:jc w:val="both"/>
      </w:pPr>
      <w:r w:rsidRPr="00EA60AD">
        <w:t xml:space="preserve"> </w:t>
      </w:r>
      <w:r w:rsidRPr="00EA60AD"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EA60AD">
        <w:t>исполняющий</w:t>
      </w:r>
      <w:proofErr w:type="gramEnd"/>
      <w:r w:rsidRPr="00EA60AD">
        <w:t xml:space="preserve"> полномочия председателя Совета депутатов.</w:t>
      </w:r>
    </w:p>
    <w:p w:rsidR="00EA60AD" w:rsidRPr="00EA60AD" w:rsidRDefault="00EA60AD" w:rsidP="00EA60AD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EA60AD">
        <w:rPr>
          <w:rFonts w:ascii="Arial" w:hAnsi="Arial" w:cs="Arial"/>
          <w:b/>
          <w:sz w:val="20"/>
        </w:rPr>
        <w:lastRenderedPageBreak/>
        <w:t xml:space="preserve">       </w:t>
      </w:r>
      <w:proofErr w:type="gramStart"/>
      <w:r w:rsidRPr="00EA60AD">
        <w:rPr>
          <w:rFonts w:cs="Arial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деятельности органов местного самоуправления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>;</w:t>
      </w:r>
      <w:proofErr w:type="gramEnd"/>
      <w:r w:rsidRPr="00EA60AD">
        <w:rPr>
          <w:rFonts w:cs="Arial"/>
        </w:rPr>
        <w:t xml:space="preserve"> Порядок утверждения перечней информации о деятельности органов местного самоуправления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 xml:space="preserve">, размещаемой в информационно-телекоммуникационной сети Интернет; О размещении информации о деятельности Совета депутатов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 xml:space="preserve"> на официальном сайте органов местного самоуправления Белоярского района в информационн</w:t>
      </w:r>
      <w:proofErr w:type="gramStart"/>
      <w:r w:rsidRPr="00EA60AD">
        <w:rPr>
          <w:rFonts w:cs="Arial"/>
        </w:rPr>
        <w:t>о-</w:t>
      </w:r>
      <w:proofErr w:type="gramEnd"/>
      <w:r w:rsidRPr="00EA60AD">
        <w:rPr>
          <w:rFonts w:cs="Arial"/>
        </w:rPr>
        <w:t xml:space="preserve"> телекоммуникационной сети Интернет; </w:t>
      </w:r>
      <w:proofErr w:type="gramStart"/>
      <w:r w:rsidRPr="00EA60AD">
        <w:rPr>
          <w:rFonts w:cs="Arial"/>
        </w:rPr>
        <w:t xml:space="preserve">О перечне информации о деятельности совета депутатов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 xml:space="preserve">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 xml:space="preserve"> </w:t>
      </w:r>
      <w:hyperlink r:id="rId6" w:history="1">
        <w:r w:rsidRPr="00EA60AD">
          <w:rPr>
            <w:rFonts w:cs="Arial"/>
            <w:color w:val="0000FF"/>
            <w:u w:val="single"/>
          </w:rPr>
          <w:t>www.adm</w:t>
        </w:r>
        <w:proofErr w:type="spellStart"/>
        <w:r w:rsidRPr="00EA60AD">
          <w:rPr>
            <w:rFonts w:cs="Arial"/>
            <w:color w:val="0000FF"/>
            <w:u w:val="single"/>
            <w:lang w:val="en-US"/>
          </w:rPr>
          <w:t>sorum</w:t>
        </w:r>
        <w:proofErr w:type="spellEnd"/>
        <w:r w:rsidRPr="00EA60AD">
          <w:rPr>
            <w:rFonts w:cs="Arial"/>
            <w:color w:val="0000FF"/>
            <w:u w:val="single"/>
          </w:rPr>
          <w:t>.</w:t>
        </w:r>
        <w:proofErr w:type="spellStart"/>
        <w:r w:rsidRPr="00EA60AD">
          <w:rPr>
            <w:rFonts w:cs="Arial"/>
            <w:color w:val="0000FF"/>
            <w:u w:val="single"/>
          </w:rPr>
          <w:t>ru</w:t>
        </w:r>
        <w:proofErr w:type="spellEnd"/>
      </w:hyperlink>
      <w:r w:rsidRPr="00EA60AD">
        <w:rPr>
          <w:rFonts w:cs="Arial"/>
        </w:rPr>
        <w:t xml:space="preserve"> и опубликованы в бюллетене «Официальный вестник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>».</w:t>
      </w:r>
      <w:proofErr w:type="gramEnd"/>
      <w:r w:rsidRPr="00EA60AD">
        <w:rPr>
          <w:rFonts w:ascii="Arial" w:hAnsi="Arial" w:cs="Arial"/>
          <w:sz w:val="20"/>
          <w:szCs w:val="20"/>
        </w:rPr>
        <w:t xml:space="preserve"> </w:t>
      </w:r>
      <w:r w:rsidRPr="00EA60AD">
        <w:rPr>
          <w:rFonts w:cs="Arial"/>
        </w:rPr>
        <w:t xml:space="preserve">Постановлением администрации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 xml:space="preserve"> от 01 ноября 2016 года № 112 «Об учреждении печатного средства массовой информации», утверждено печатное средство массовой информации бюллетень «Официальный вестник сельского поселения </w:t>
      </w:r>
      <w:proofErr w:type="spellStart"/>
      <w:r w:rsidRPr="00EA60AD">
        <w:rPr>
          <w:rFonts w:cs="Arial"/>
        </w:rPr>
        <w:t>Сорум</w:t>
      </w:r>
      <w:proofErr w:type="spellEnd"/>
      <w:r w:rsidRPr="00EA60AD">
        <w:rPr>
          <w:rFonts w:cs="Arial"/>
        </w:rPr>
        <w:t>».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jc w:val="both"/>
      </w:pPr>
      <w:r w:rsidRPr="00EA60AD"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EA60AD">
        <w:t>регистрации нормативных правовых актов Аппарата Губернатора автономного округа</w:t>
      </w:r>
      <w:proofErr w:type="gramEnd"/>
      <w:r w:rsidRPr="00EA60AD">
        <w:t>.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A60AD">
        <w:rPr>
          <w:bCs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EA60AD">
        <w:rPr>
          <w:bCs/>
        </w:rPr>
        <w:t>Белоярский</w:t>
      </w:r>
      <w:proofErr w:type="gramEnd"/>
      <w:r w:rsidRPr="00EA60AD">
        <w:rPr>
          <w:bCs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 xml:space="preserve">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 xml:space="preserve"> регулярно в течение года направлялись в прокуратуру города </w:t>
      </w:r>
      <w:proofErr w:type="gramStart"/>
      <w:r w:rsidRPr="00EA60AD">
        <w:rPr>
          <w:bCs/>
        </w:rPr>
        <w:t>Белоярский</w:t>
      </w:r>
      <w:proofErr w:type="gramEnd"/>
      <w:r w:rsidRPr="00EA60AD">
        <w:rPr>
          <w:bCs/>
        </w:rPr>
        <w:t>.</w:t>
      </w:r>
    </w:p>
    <w:p w:rsidR="00EA60AD" w:rsidRPr="00EA60AD" w:rsidRDefault="00EA60AD" w:rsidP="00EA6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60AD"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EA60AD" w:rsidRPr="00EA60AD" w:rsidRDefault="00EA60AD" w:rsidP="00EA60AD">
      <w:pPr>
        <w:autoSpaceDE w:val="0"/>
        <w:autoSpaceDN w:val="0"/>
        <w:adjustRightInd w:val="0"/>
        <w:ind w:firstLine="720"/>
        <w:jc w:val="both"/>
      </w:pPr>
      <w:r w:rsidRPr="00EA60AD">
        <w:t>- комиссия по бюджету и экономической политике и социальной политике -  рассмотрено 4 документа, проведено 3 заседания;</w:t>
      </w:r>
    </w:p>
    <w:p w:rsidR="00EA60AD" w:rsidRPr="00EA60AD" w:rsidRDefault="00EA60AD" w:rsidP="00EA60AD">
      <w:pPr>
        <w:autoSpaceDE w:val="0"/>
        <w:autoSpaceDN w:val="0"/>
        <w:adjustRightInd w:val="0"/>
        <w:ind w:firstLine="720"/>
        <w:jc w:val="both"/>
      </w:pPr>
      <w:r w:rsidRPr="00EA60AD">
        <w:t>- комиссия по местному самоуправлению - рассмотрено 10 документов, проведено 5 заседаний.</w:t>
      </w:r>
    </w:p>
    <w:p w:rsidR="00EA60AD" w:rsidRPr="00EA60AD" w:rsidRDefault="00EA60AD" w:rsidP="00EA60AD">
      <w:pPr>
        <w:tabs>
          <w:tab w:val="left" w:pos="709"/>
        </w:tabs>
        <w:jc w:val="both"/>
      </w:pPr>
      <w:r w:rsidRPr="00EA60AD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spellStart"/>
      <w:r w:rsidRPr="00EA60AD">
        <w:t>Сорум</w:t>
      </w:r>
      <w:proofErr w:type="spellEnd"/>
      <w:r w:rsidRPr="00EA60AD">
        <w:t>.</w:t>
      </w:r>
    </w:p>
    <w:p w:rsidR="00EA60AD" w:rsidRPr="00EA60AD" w:rsidRDefault="00EA60AD" w:rsidP="00EA60AD">
      <w:pPr>
        <w:tabs>
          <w:tab w:val="left" w:pos="709"/>
        </w:tabs>
        <w:ind w:firstLine="540"/>
        <w:jc w:val="both"/>
      </w:pPr>
      <w:r w:rsidRPr="00EA60AD">
        <w:t xml:space="preserve">  Совет депутатов регулярно  рассматривал вопросы:</w:t>
      </w:r>
    </w:p>
    <w:p w:rsidR="00EA60AD" w:rsidRPr="00EA60AD" w:rsidRDefault="00EA60AD" w:rsidP="00EA60AD">
      <w:pPr>
        <w:tabs>
          <w:tab w:val="left" w:pos="709"/>
        </w:tabs>
        <w:ind w:firstLine="540"/>
        <w:jc w:val="both"/>
      </w:pPr>
      <w:r w:rsidRPr="00EA60AD">
        <w:t xml:space="preserve">- о формировании, утверждении и исполнении бюджета сельского поселения </w:t>
      </w:r>
      <w:proofErr w:type="spellStart"/>
      <w:r w:rsidRPr="00EA60AD">
        <w:t>Сорум</w:t>
      </w:r>
      <w:proofErr w:type="spellEnd"/>
      <w:r w:rsidRPr="00EA60AD">
        <w:t>, внесения в него   изменений;</w:t>
      </w:r>
    </w:p>
    <w:p w:rsidR="00EA60AD" w:rsidRPr="00EA60AD" w:rsidRDefault="00EA60AD" w:rsidP="00EA60AD">
      <w:pPr>
        <w:tabs>
          <w:tab w:val="left" w:pos="709"/>
        </w:tabs>
        <w:ind w:firstLine="540"/>
        <w:jc w:val="both"/>
      </w:pPr>
      <w:r w:rsidRPr="00EA60AD"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spellStart"/>
      <w:r w:rsidRPr="00EA60AD">
        <w:t>Сорум</w:t>
      </w:r>
      <w:proofErr w:type="spellEnd"/>
      <w:r w:rsidRPr="00EA60AD">
        <w:t xml:space="preserve">; </w:t>
      </w:r>
    </w:p>
    <w:p w:rsidR="00EA60AD" w:rsidRPr="00EA60AD" w:rsidRDefault="00EA60AD" w:rsidP="00EA60AD">
      <w:pPr>
        <w:tabs>
          <w:tab w:val="left" w:pos="709"/>
        </w:tabs>
        <w:ind w:firstLine="540"/>
        <w:jc w:val="both"/>
      </w:pPr>
      <w:proofErr w:type="gramStart"/>
      <w:r w:rsidRPr="00EA60AD">
        <w:t xml:space="preserve">- об использовании в 2016 году собственных финансовых средств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дополнительно к перечисляемым из бюджета Российской Федерации </w:t>
      </w:r>
      <w:r w:rsidRPr="00EA60AD">
        <w:lastRenderedPageBreak/>
        <w:t xml:space="preserve">субвенциям на исполнение органами местного самоуправления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отдельных государственных</w:t>
      </w:r>
      <w:r w:rsidRPr="00EA60AD">
        <w:rPr>
          <w:b/>
        </w:rPr>
        <w:t xml:space="preserve"> </w:t>
      </w:r>
      <w:r w:rsidRPr="00EA60AD"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proofErr w:type="spellStart"/>
      <w:r w:rsidRPr="00EA60AD">
        <w:t>Сорум</w:t>
      </w:r>
      <w:proofErr w:type="spellEnd"/>
      <w:r w:rsidRPr="00EA60AD">
        <w:t>.</w:t>
      </w:r>
      <w:proofErr w:type="gramEnd"/>
    </w:p>
    <w:p w:rsidR="00EA60AD" w:rsidRPr="00EA60AD" w:rsidRDefault="00EA60AD" w:rsidP="00EA60AD">
      <w:pPr>
        <w:tabs>
          <w:tab w:val="left" w:pos="709"/>
        </w:tabs>
        <w:jc w:val="both"/>
      </w:pPr>
      <w:r w:rsidRPr="00EA60AD">
        <w:t xml:space="preserve">         В течение 2016 года  все проекты решений о бюджете сельского поселения, проекты</w:t>
      </w:r>
      <w:r w:rsidRPr="00EA60AD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EA60AD">
        <w:rPr>
          <w:rFonts w:eastAsia="Calibri"/>
          <w:lang w:eastAsia="en-US"/>
        </w:rPr>
        <w:t xml:space="preserve">части, касающейся расходных обязательств сельского поселения </w:t>
      </w:r>
      <w:proofErr w:type="spellStart"/>
      <w:r w:rsidRPr="00EA60AD">
        <w:rPr>
          <w:rFonts w:eastAsia="Calibri"/>
          <w:lang w:eastAsia="en-US"/>
        </w:rPr>
        <w:t>Сорум</w:t>
      </w:r>
      <w:proofErr w:type="spellEnd"/>
      <w:r w:rsidRPr="00EA60AD">
        <w:rPr>
          <w:rFonts w:eastAsia="Calibri"/>
          <w:lang w:eastAsia="en-US"/>
        </w:rPr>
        <w:t xml:space="preserve"> направлялись</w:t>
      </w:r>
      <w:proofErr w:type="gramEnd"/>
      <w:r w:rsidRPr="00EA60AD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EA60AD">
        <w:t xml:space="preserve"> </w:t>
      </w:r>
      <w:r w:rsidRPr="00EA60AD">
        <w:rPr>
          <w:rFonts w:eastAsia="Calibri"/>
          <w:lang w:eastAsia="en-US"/>
        </w:rPr>
        <w:t>проведения</w:t>
      </w:r>
      <w:r w:rsidRPr="00EA60AD">
        <w:t xml:space="preserve">  </w:t>
      </w:r>
      <w:r w:rsidRPr="00EA60AD">
        <w:rPr>
          <w:rFonts w:eastAsia="Calibri"/>
          <w:lang w:eastAsia="en-US"/>
        </w:rPr>
        <w:t>финансово-экономической экспертизы</w:t>
      </w:r>
      <w:r w:rsidRPr="00EA60AD">
        <w:t xml:space="preserve"> и выдачи заключения.</w:t>
      </w:r>
      <w:r w:rsidRPr="00EA60AD">
        <w:rPr>
          <w:rFonts w:eastAsia="Calibri"/>
          <w:lang w:eastAsia="en-US"/>
        </w:rPr>
        <w:t xml:space="preserve"> </w:t>
      </w:r>
    </w:p>
    <w:p w:rsidR="00EA60AD" w:rsidRPr="00EA60AD" w:rsidRDefault="00EA60AD" w:rsidP="00EA60AD">
      <w:pPr>
        <w:tabs>
          <w:tab w:val="left" w:pos="709"/>
        </w:tabs>
        <w:ind w:firstLine="540"/>
        <w:jc w:val="both"/>
      </w:pPr>
      <w:proofErr w:type="gramStart"/>
      <w:r w:rsidRPr="00EA60AD">
        <w:t xml:space="preserve"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, в целях обеспечения участия населения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в осуществлении местного самоуправления, Советом депутатов принято решение от 05 февраля 2015 года № 4 «Об утверждении Положения о порядке организации и  проведения публичных слушаний в</w:t>
      </w:r>
      <w:proofErr w:type="gramEnd"/>
      <w:r w:rsidRPr="00EA60AD">
        <w:t xml:space="preserve"> сельском </w:t>
      </w:r>
      <w:proofErr w:type="gramStart"/>
      <w:r w:rsidRPr="00EA60AD">
        <w:t>поселении</w:t>
      </w:r>
      <w:proofErr w:type="gramEnd"/>
      <w:r w:rsidRPr="00EA60AD">
        <w:t xml:space="preserve"> </w:t>
      </w:r>
      <w:proofErr w:type="spellStart"/>
      <w:r w:rsidRPr="00EA60AD">
        <w:t>Сорум</w:t>
      </w:r>
      <w:proofErr w:type="spellEnd"/>
      <w:r w:rsidRPr="00EA60AD">
        <w:t xml:space="preserve">». </w:t>
      </w:r>
    </w:p>
    <w:p w:rsidR="00EA60AD" w:rsidRPr="00EA60AD" w:rsidRDefault="00EA60AD" w:rsidP="00EA60AD">
      <w:pPr>
        <w:tabs>
          <w:tab w:val="left" w:pos="567"/>
          <w:tab w:val="left" w:pos="709"/>
        </w:tabs>
        <w:ind w:right="-82"/>
        <w:jc w:val="both"/>
      </w:pPr>
      <w:r w:rsidRPr="00EA60AD">
        <w:t xml:space="preserve">         В соответствии с компетенцией представительного органа Советом депутатов в     2016 году совместно с администрацией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инициировано и проведено 5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EA60AD" w:rsidRPr="00EA60AD" w:rsidRDefault="00EA60AD" w:rsidP="00EA60AD">
      <w:pPr>
        <w:tabs>
          <w:tab w:val="left" w:pos="1080"/>
        </w:tabs>
        <w:jc w:val="both"/>
      </w:pPr>
      <w:r w:rsidRPr="00EA60AD">
        <w:t xml:space="preserve">         - исполнение бюджета поселения за 2015 год - 1;</w:t>
      </w:r>
    </w:p>
    <w:p w:rsidR="00EA60AD" w:rsidRPr="00EA60AD" w:rsidRDefault="00EA60AD" w:rsidP="00EA60AD">
      <w:pPr>
        <w:tabs>
          <w:tab w:val="left" w:pos="1080"/>
        </w:tabs>
        <w:jc w:val="both"/>
      </w:pPr>
      <w:r w:rsidRPr="00EA60AD">
        <w:t xml:space="preserve">         - о внесении изменений Устав поселения- 3;</w:t>
      </w:r>
    </w:p>
    <w:p w:rsidR="00EA60AD" w:rsidRPr="00EA60AD" w:rsidRDefault="00EA60AD" w:rsidP="00EA60AD">
      <w:pPr>
        <w:tabs>
          <w:tab w:val="left" w:pos="709"/>
        </w:tabs>
        <w:jc w:val="both"/>
        <w:rPr>
          <w:b/>
        </w:rPr>
      </w:pPr>
      <w:r w:rsidRPr="00EA60AD">
        <w:t xml:space="preserve">         - о проекте бюджета на 2017 год и плановый период 2018 -2019 годы - 1.</w:t>
      </w:r>
    </w:p>
    <w:p w:rsidR="00EA60AD" w:rsidRPr="00EA60AD" w:rsidRDefault="00EA60AD" w:rsidP="00EA60AD">
      <w:pPr>
        <w:ind w:right="-6"/>
        <w:jc w:val="both"/>
        <w:rPr>
          <w:bCs/>
        </w:rPr>
      </w:pPr>
      <w:r w:rsidRPr="00EA60AD">
        <w:t xml:space="preserve">         С учетом  изменений в действующем законодательстве внесены изменения в Устав сельского поселения </w:t>
      </w:r>
      <w:proofErr w:type="spellStart"/>
      <w:r w:rsidRPr="00EA60AD">
        <w:t>Сорум</w:t>
      </w:r>
      <w:proofErr w:type="spellEnd"/>
      <w:r w:rsidRPr="00EA60AD">
        <w:t>.</w:t>
      </w:r>
      <w:r w:rsidRPr="00EA60AD">
        <w:rPr>
          <w:bCs/>
        </w:rPr>
        <w:t xml:space="preserve"> Устав сельского поселения приведен в соответствие </w:t>
      </w:r>
      <w:proofErr w:type="gramStart"/>
      <w:r w:rsidRPr="00EA60AD">
        <w:rPr>
          <w:bCs/>
        </w:rPr>
        <w:t>с</w:t>
      </w:r>
      <w:proofErr w:type="gramEnd"/>
      <w:r w:rsidRPr="00EA60AD">
        <w:rPr>
          <w:bCs/>
        </w:rPr>
        <w:t>:</w:t>
      </w:r>
    </w:p>
    <w:p w:rsidR="00EA60AD" w:rsidRPr="00EA60AD" w:rsidRDefault="00EA60AD" w:rsidP="00EA60AD">
      <w:pPr>
        <w:ind w:right="-6" w:firstLine="708"/>
        <w:jc w:val="both"/>
      </w:pPr>
      <w:r w:rsidRPr="00EA60AD">
        <w:rPr>
          <w:bCs/>
        </w:rPr>
        <w:t>1) ф</w:t>
      </w:r>
      <w:r w:rsidRPr="00EA60AD">
        <w:t>едеральными законами:</w:t>
      </w:r>
    </w:p>
    <w:p w:rsidR="00EA60AD" w:rsidRPr="00EA60AD" w:rsidRDefault="00EA60AD" w:rsidP="00EA60AD">
      <w:pPr>
        <w:ind w:right="-6" w:firstLine="708"/>
        <w:jc w:val="both"/>
      </w:pPr>
      <w:r w:rsidRPr="00EA60AD">
        <w:t>- от 06 октября 2003 года № 131-ФЗ «Об общих принципах организации местного самоуправления в Российской Федерации»;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720"/>
        <w:jc w:val="both"/>
      </w:pPr>
      <w:r w:rsidRPr="00EA60AD">
        <w:rPr>
          <w:rFonts w:ascii="Arial" w:hAnsi="Arial" w:cs="Arial"/>
        </w:rPr>
        <w:t xml:space="preserve">-  </w:t>
      </w:r>
      <w:r w:rsidRPr="00EA60AD">
        <w:t>от 28 ноября 2015 года № 357-ФЗ «О внесении изменений в отдельные законодательные акты Российской Федерации»;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720"/>
        <w:jc w:val="both"/>
      </w:pPr>
      <w:r w:rsidRPr="00EA60AD">
        <w:t xml:space="preserve">-  Бюджетным кодексом Российской Федерации;  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708"/>
        <w:jc w:val="both"/>
      </w:pPr>
      <w:r w:rsidRPr="00EA60AD">
        <w:rPr>
          <w:rFonts w:ascii="Arial" w:hAnsi="Arial" w:cs="Arial"/>
          <w:sz w:val="20"/>
          <w:szCs w:val="20"/>
        </w:rPr>
        <w:t xml:space="preserve">- </w:t>
      </w:r>
      <w:r w:rsidRPr="00EA60AD">
        <w:t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708"/>
        <w:jc w:val="both"/>
      </w:pPr>
      <w:r w:rsidRPr="00EA60AD">
        <w:t>- от 23 июня 2016 года № 197-ФЗ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A60AD">
        <w:t xml:space="preserve">- 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EA60AD">
        <w:t>утратившими</w:t>
      </w:r>
      <w:proofErr w:type="gramEnd"/>
      <w:r w:rsidRPr="00EA60AD">
        <w:t xml:space="preserve"> силу отдельных положений законодательных актов Российской Федерации».</w:t>
      </w:r>
    </w:p>
    <w:p w:rsidR="00EA60AD" w:rsidRPr="00EA60AD" w:rsidRDefault="00EA60AD" w:rsidP="00EA60AD">
      <w:pPr>
        <w:jc w:val="both"/>
      </w:pPr>
      <w:r w:rsidRPr="00EA60AD">
        <w:t xml:space="preserve">         </w:t>
      </w:r>
      <w:proofErr w:type="gramStart"/>
      <w:r w:rsidRPr="00EA60AD">
        <w:t xml:space="preserve">За отчетный период  было принято 2 решения по внесению изменений в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органам местного самоуправления Белоярского района.  </w:t>
      </w:r>
      <w:proofErr w:type="gramEnd"/>
    </w:p>
    <w:p w:rsidR="00EA60AD" w:rsidRPr="00EA60AD" w:rsidRDefault="00EA60AD" w:rsidP="00EA60AD">
      <w:pPr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lastRenderedPageBreak/>
        <w:t xml:space="preserve">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были приняты:</w:t>
      </w:r>
    </w:p>
    <w:p w:rsidR="00EA60AD" w:rsidRPr="00EA60AD" w:rsidRDefault="00EA60AD" w:rsidP="00EA60A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60AD">
        <w:rPr>
          <w:bCs/>
        </w:rPr>
        <w:t xml:space="preserve">- решение Совета депутатов от 02 ноября 2016 года № 37 «О передаче органам местного самоуправления Белоярского </w:t>
      </w:r>
      <w:proofErr w:type="gramStart"/>
      <w:r w:rsidRPr="00EA60AD">
        <w:rPr>
          <w:bCs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EA60AD">
        <w:rPr>
          <w:bCs/>
        </w:rPr>
        <w:t xml:space="preserve">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 xml:space="preserve"> по решению вопросов местного значения»;</w:t>
      </w:r>
    </w:p>
    <w:p w:rsidR="00EA60AD" w:rsidRPr="00EA60AD" w:rsidRDefault="00EA60AD" w:rsidP="00EA60A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60AD">
        <w:rPr>
          <w:bCs/>
        </w:rPr>
        <w:t xml:space="preserve">- решение Совета депутатов от 02 ноября 2016 года № 38 «О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>»;</w:t>
      </w:r>
    </w:p>
    <w:p w:rsidR="00EA60AD" w:rsidRPr="00EA60AD" w:rsidRDefault="00EA60AD" w:rsidP="00EA60A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60AD">
        <w:rPr>
          <w:bCs/>
        </w:rPr>
        <w:t xml:space="preserve">- решение Совета депутатов от 03 ноября 2016 года № 39 «О принятии к осуществлению </w:t>
      </w:r>
      <w:proofErr w:type="gramStart"/>
      <w:r w:rsidRPr="00EA60AD">
        <w:rPr>
          <w:bCs/>
        </w:rPr>
        <w:t>части полномочий органов местного самоуправления                  Белоярского района</w:t>
      </w:r>
      <w:proofErr w:type="gramEnd"/>
      <w:r w:rsidRPr="00EA60AD">
        <w:rPr>
          <w:bCs/>
        </w:rPr>
        <w:t xml:space="preserve"> по решению вопросов местного значения».</w:t>
      </w:r>
    </w:p>
    <w:p w:rsidR="00EA60AD" w:rsidRPr="00EA60AD" w:rsidRDefault="00EA60AD" w:rsidP="00EA60AD">
      <w:pPr>
        <w:jc w:val="both"/>
      </w:pPr>
      <w:r w:rsidRPr="00EA60AD">
        <w:t xml:space="preserve">В целях социальной защиты отдельных категорий граждан вносились изменения  в гарантии и компенсации для лиц, проживающих в сельском поселении </w:t>
      </w:r>
      <w:proofErr w:type="spellStart"/>
      <w:r w:rsidRPr="00EA60AD">
        <w:t>Сорум</w:t>
      </w:r>
      <w:proofErr w:type="spellEnd"/>
      <w:r w:rsidRPr="00EA60AD">
        <w:t xml:space="preserve">, работающих в органах местного самоуправления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, муниципальных учреждениях сельского поселения </w:t>
      </w:r>
      <w:proofErr w:type="spellStart"/>
      <w:r w:rsidRPr="00EA60AD">
        <w:t>Сорум</w:t>
      </w:r>
      <w:proofErr w:type="spellEnd"/>
      <w:r w:rsidRPr="00EA60AD">
        <w:t>.</w:t>
      </w:r>
    </w:p>
    <w:p w:rsidR="00EA60AD" w:rsidRPr="00EA60AD" w:rsidRDefault="00EA60AD" w:rsidP="00EA60AD">
      <w:pPr>
        <w:adjustRightInd w:val="0"/>
        <w:ind w:firstLine="708"/>
        <w:jc w:val="both"/>
      </w:pPr>
      <w:r w:rsidRPr="00EA60AD">
        <w:t xml:space="preserve"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. </w:t>
      </w:r>
    </w:p>
    <w:p w:rsidR="00EA60AD" w:rsidRPr="00EA60AD" w:rsidRDefault="00EA60AD" w:rsidP="00EA60AD">
      <w:pPr>
        <w:jc w:val="both"/>
      </w:pPr>
      <w:r w:rsidRPr="00EA60AD">
        <w:t xml:space="preserve">        В 2016 году продолжалась  работа по совершенствованию нормативной правовой базы:</w:t>
      </w:r>
    </w:p>
    <w:p w:rsidR="00EA60AD" w:rsidRPr="00EA60AD" w:rsidRDefault="00EA60AD" w:rsidP="00EA60AD">
      <w:pPr>
        <w:tabs>
          <w:tab w:val="left" w:pos="567"/>
        </w:tabs>
        <w:jc w:val="both"/>
      </w:pPr>
      <w:r w:rsidRPr="00EA60AD">
        <w:t xml:space="preserve">        1) руководствуясь статьей 25 Регламента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, утвержденного  решением  Совета 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от 15.12.2006  №  24, в декабре 2015 года принят   проект   </w:t>
      </w:r>
      <w:proofErr w:type="gramStart"/>
      <w:r w:rsidRPr="00EA60AD">
        <w:t>плана   работы Совета депутатов сельского поселения</w:t>
      </w:r>
      <w:proofErr w:type="gramEnd"/>
      <w:r w:rsidRPr="00EA60AD">
        <w:t xml:space="preserve"> </w:t>
      </w:r>
      <w:proofErr w:type="spellStart"/>
      <w:r w:rsidRPr="00EA60AD">
        <w:t>Сорум</w:t>
      </w:r>
      <w:proofErr w:type="spellEnd"/>
      <w:r w:rsidRPr="00EA60AD">
        <w:t xml:space="preserve"> на 2016 год, который впоследствии был утвержден;</w:t>
      </w:r>
    </w:p>
    <w:p w:rsidR="00EA60AD" w:rsidRPr="00EA60AD" w:rsidRDefault="00EA60AD" w:rsidP="00EA60AD">
      <w:pPr>
        <w:ind w:firstLine="426"/>
        <w:jc w:val="both"/>
      </w:pPr>
      <w:proofErr w:type="gramStart"/>
      <w:r w:rsidRPr="00EA60AD">
        <w:t xml:space="preserve">2) внесены изменения в приложение 2 «Положение о размерах ежемесячных и иных дополнительных выплат и порядке их осуществления муниципальным служащим в администрации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», утвержденного решением Совета 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от 27 февраля 2008 года № 4 «О размерах должностных окладов,  ежемесячных и иных дополнительных   выплат  и порядке их осуществления муниципальным служащим в администрации сельского поселения </w:t>
      </w:r>
      <w:proofErr w:type="spellStart"/>
      <w:r w:rsidRPr="00EA60AD">
        <w:t>Сорум</w:t>
      </w:r>
      <w:proofErr w:type="spellEnd"/>
      <w:r w:rsidRPr="00EA60AD">
        <w:t>»;</w:t>
      </w:r>
      <w:proofErr w:type="gramEnd"/>
    </w:p>
    <w:p w:rsidR="00EA60AD" w:rsidRPr="00EA60AD" w:rsidRDefault="00EA60AD" w:rsidP="00EA60AD">
      <w:pPr>
        <w:jc w:val="both"/>
      </w:pPr>
      <w:r w:rsidRPr="00EA60AD">
        <w:t xml:space="preserve">        3) внесены изменения в Порядок </w:t>
      </w:r>
      <w:proofErr w:type="gramStart"/>
      <w:r w:rsidRPr="00EA60AD">
        <w:t>внесения проектов решений Совета депутатов сельского поселения</w:t>
      </w:r>
      <w:proofErr w:type="gramEnd"/>
      <w:r w:rsidRPr="00EA60AD">
        <w:t xml:space="preserve"> </w:t>
      </w:r>
      <w:proofErr w:type="spellStart"/>
      <w:r w:rsidRPr="00EA60AD">
        <w:t>Сорум</w:t>
      </w:r>
      <w:proofErr w:type="spellEnd"/>
      <w:r w:rsidRPr="00EA60AD">
        <w:t xml:space="preserve"> и перечня прилагаемых к ним документов, утвержденным решением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от 24 апреля 2012 года № 19 «Об утверждении Порядка внесения проектов решений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и перечня прилагаемых к ним документов»;</w:t>
      </w:r>
    </w:p>
    <w:p w:rsidR="00EA60AD" w:rsidRPr="00EA60AD" w:rsidRDefault="00EA60AD" w:rsidP="00EA60AD">
      <w:pPr>
        <w:ind w:firstLine="567"/>
        <w:jc w:val="both"/>
      </w:pPr>
      <w:r w:rsidRPr="00EA60AD">
        <w:t xml:space="preserve">4)  вносились изменения в решение Совета депутатов от 21 декабря 2005 № 10  «Об утверждении структуры администрации сельского поселения </w:t>
      </w:r>
      <w:proofErr w:type="spellStart"/>
      <w:r w:rsidRPr="00EA60AD">
        <w:t>Сорум</w:t>
      </w:r>
      <w:proofErr w:type="spellEnd"/>
      <w:r w:rsidRPr="00EA60AD">
        <w:t>»;</w:t>
      </w:r>
    </w:p>
    <w:p w:rsidR="00EA60AD" w:rsidRPr="00EA60AD" w:rsidRDefault="00EA60AD" w:rsidP="00EA60A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60AD">
        <w:t xml:space="preserve"> </w:t>
      </w:r>
      <w:proofErr w:type="gramStart"/>
      <w:r w:rsidRPr="00EA60AD">
        <w:t xml:space="preserve">5) в соответствии с </w:t>
      </w:r>
      <w:r w:rsidRPr="00EA60AD">
        <w:rPr>
          <w:color w:val="000000"/>
          <w:shd w:val="clear" w:color="auto" w:fill="FFFFFF"/>
        </w:rPr>
        <w:t xml:space="preserve">Федеральным законом от 29 декабря 2015 года № 396-ФЗ «О внесении изменений в часть вторую Налогового кодекса РФ» </w:t>
      </w:r>
      <w:r w:rsidRPr="00EA60AD">
        <w:t xml:space="preserve">внесены изменения в пункт 6 статьи 391 Налогового кодекса Российской Федерации, согласно которым представительные органы муниципальных образований утратили право устанавливать порядок и сроки предоставления  налогоплательщиками документов, подтверждающих право на уменьшение налоговой базы </w:t>
      </w:r>
      <w:r w:rsidRPr="00EA60AD">
        <w:rPr>
          <w:bCs/>
        </w:rPr>
        <w:t xml:space="preserve"> в связи с этим </w:t>
      </w:r>
      <w:r w:rsidRPr="00EA60AD">
        <w:t>Совет   депутатов   внес</w:t>
      </w:r>
      <w:proofErr w:type="gramEnd"/>
      <w:r w:rsidRPr="00EA60AD">
        <w:t xml:space="preserve"> изменение в </w:t>
      </w:r>
      <w:r w:rsidRPr="00EA60AD">
        <w:rPr>
          <w:bCs/>
        </w:rPr>
        <w:t xml:space="preserve">решение  </w:t>
      </w:r>
      <w:r w:rsidRPr="00EA60AD">
        <w:t xml:space="preserve">Совета   депутатов   </w:t>
      </w:r>
      <w:r w:rsidRPr="00EA60AD">
        <w:rPr>
          <w:bCs/>
        </w:rPr>
        <w:t>от 26 ноября 2010 № 33  «</w:t>
      </w:r>
      <w:r w:rsidRPr="00EA60AD">
        <w:t xml:space="preserve">О земельном налоге на территории сельского поселения </w:t>
      </w:r>
      <w:proofErr w:type="spellStart"/>
      <w:r w:rsidRPr="00EA60AD">
        <w:t>Сорум</w:t>
      </w:r>
      <w:proofErr w:type="spellEnd"/>
      <w:r w:rsidRPr="00EA60AD">
        <w:t>»;</w:t>
      </w:r>
    </w:p>
    <w:p w:rsidR="00EA60AD" w:rsidRPr="00EA60AD" w:rsidRDefault="00EA60AD" w:rsidP="00EA60AD">
      <w:pPr>
        <w:tabs>
          <w:tab w:val="left" w:pos="567"/>
        </w:tabs>
        <w:jc w:val="both"/>
        <w:rPr>
          <w:bCs/>
        </w:rPr>
      </w:pPr>
      <w:r w:rsidRPr="00EA60AD">
        <w:rPr>
          <w:color w:val="000000"/>
        </w:rPr>
        <w:t xml:space="preserve">         </w:t>
      </w:r>
      <w:proofErr w:type="gramStart"/>
      <w:r w:rsidRPr="00EA60AD">
        <w:rPr>
          <w:color w:val="000000"/>
        </w:rPr>
        <w:t xml:space="preserve">6) </w:t>
      </w:r>
      <w:r w:rsidRPr="00EA60AD">
        <w:t xml:space="preserve"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01 </w:t>
      </w:r>
      <w:r w:rsidRPr="00EA60AD">
        <w:lastRenderedPageBreak/>
        <w:t>октября 2015 года  № 1050 «Об утверждении требований к программам комплексного развития социальной инфраструктуры поселений, городских округов» Советом депутатов 30 мая</w:t>
      </w:r>
      <w:proofErr w:type="gramEnd"/>
      <w:r w:rsidRPr="00EA60AD">
        <w:t xml:space="preserve"> 2016 года № 22 принята «Программа комплексного развития социальной инфраструктуры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до 2020 года и на период до 2030 года»;</w:t>
      </w:r>
    </w:p>
    <w:p w:rsidR="00EA60AD" w:rsidRPr="00EA60AD" w:rsidRDefault="00EA60AD" w:rsidP="00EA60A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A60AD">
        <w:rPr>
          <w:color w:val="000000"/>
        </w:rPr>
        <w:t xml:space="preserve"> </w:t>
      </w:r>
      <w:proofErr w:type="gramStart"/>
      <w:r w:rsidRPr="00EA60AD">
        <w:rPr>
          <w:color w:val="000000"/>
        </w:rPr>
        <w:t xml:space="preserve">7) </w:t>
      </w:r>
      <w:r w:rsidRPr="00EA60AD">
        <w:t xml:space="preserve"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Pr="00EA60AD">
        <w:rPr>
          <w:bCs/>
        </w:rPr>
        <w:t>Постановление Правительства РФ от 25 декабря 2015 года        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EA60AD">
        <w:t xml:space="preserve"> Советом депутатов  30 мая 2016</w:t>
      </w:r>
      <w:proofErr w:type="gramEnd"/>
      <w:r w:rsidRPr="00EA60AD">
        <w:t xml:space="preserve">  года № 21 принята «Программа комплексного развития транспортной инфраструктуры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до 2020 года и на период до 2030 года»;</w:t>
      </w:r>
    </w:p>
    <w:p w:rsidR="00EA60AD" w:rsidRPr="00EA60AD" w:rsidRDefault="00EA60AD" w:rsidP="00EA60AD">
      <w:pPr>
        <w:widowControl w:val="0"/>
        <w:adjustRightInd w:val="0"/>
        <w:ind w:firstLine="540"/>
        <w:jc w:val="both"/>
      </w:pPr>
      <w:proofErr w:type="gramStart"/>
      <w:r w:rsidRPr="00EA60AD">
        <w:t xml:space="preserve">8) В соответствии со статьей 28.1 Федерального закона от 02 марта 2007 года                  </w:t>
      </w:r>
      <w:hyperlink r:id="rId7" w:history="1">
        <w:r w:rsidRPr="00EA60AD">
          <w:t>№</w:t>
        </w:r>
      </w:hyperlink>
      <w:r w:rsidRPr="00EA60AD">
        <w:t xml:space="preserve"> 25-ФЗ «О муниципальной службе в Российской Федерации», </w:t>
      </w:r>
      <w:hyperlink r:id="rId8" w:history="1">
        <w:r w:rsidRPr="00EA60AD">
          <w:t>статьей 13</w:t>
        </w:r>
      </w:hyperlink>
      <w:r w:rsidRPr="00EA60AD"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EA60AD">
          <w:t>постановлением</w:t>
        </w:r>
      </w:hyperlink>
      <w:r w:rsidRPr="00EA60AD">
        <w:t xml:space="preserve"> Правительства Российской Федерации от 04 марта 2011 года № 149 «О федеральной государственной информационной системе «Федеральный портал</w:t>
      </w:r>
      <w:proofErr w:type="gramEnd"/>
      <w:r w:rsidRPr="00EA60AD">
        <w:t xml:space="preserve"> </w:t>
      </w:r>
      <w:proofErr w:type="gramStart"/>
      <w:r w:rsidRPr="00EA60AD">
        <w:t xml:space="preserve">государственной службы и управленческих кадров», статьей 19.1 </w:t>
      </w:r>
      <w:hyperlink r:id="rId10" w:history="1">
        <w:r w:rsidRPr="00EA60AD">
          <w:t>Закона</w:t>
        </w:r>
      </w:hyperlink>
      <w:r w:rsidRPr="00EA60AD">
        <w:t xml:space="preserve"> Ханты-Мансийского автономного округа – Югры от 20 июля 2007 года № 113-оз                        «Об отдельных вопросах муниципальной службы в Ханты-Мансийском автономном округе – Югре», приказом Департамента государственной гражданской службы и кадровой политики Ханты-Мансийского автономного округа - Югры от 05 мая 2015 года № 42 «Об утверждении Методических рекомендаций по организации и проведению конкурса на замещение вакантных должностей муниципальной</w:t>
      </w:r>
      <w:proofErr w:type="gramEnd"/>
      <w:r w:rsidRPr="00EA60AD">
        <w:t xml:space="preserve"> службы в органах местного самоуправления муниципальных образований Ханты-Мансийского автономного округа – Югры для использования в практической деятельности» Советом депутатов внесены изменения в решение от 01 апреля 2009 года № 12 «Об утверждении Порядка проведения конкурса на замещение должности муниципальной службы в администрации сельского поселения </w:t>
      </w:r>
      <w:proofErr w:type="spellStart"/>
      <w:r w:rsidRPr="00EA60AD">
        <w:t>Сорум</w:t>
      </w:r>
      <w:proofErr w:type="spellEnd"/>
      <w:r w:rsidRPr="00EA60AD">
        <w:t>»;</w:t>
      </w:r>
    </w:p>
    <w:p w:rsidR="00EA60AD" w:rsidRPr="00EA60AD" w:rsidRDefault="00EA60AD" w:rsidP="00EA60AD">
      <w:pPr>
        <w:tabs>
          <w:tab w:val="left" w:pos="0"/>
          <w:tab w:val="left" w:pos="567"/>
        </w:tabs>
        <w:jc w:val="both"/>
      </w:pPr>
      <w:r w:rsidRPr="00EA60AD">
        <w:t xml:space="preserve">         </w:t>
      </w:r>
      <w:proofErr w:type="gramStart"/>
      <w:r w:rsidRPr="00EA60AD">
        <w:t xml:space="preserve">9) </w:t>
      </w:r>
      <w:r w:rsidRPr="00EA60AD">
        <w:rPr>
          <w:color w:val="000000"/>
        </w:rPr>
        <w:t xml:space="preserve">в соответствии с </w:t>
      </w:r>
      <w:hyperlink r:id="rId11" w:history="1">
        <w:r w:rsidRPr="00EA60AD">
          <w:rPr>
            <w:color w:val="000000"/>
          </w:rPr>
          <w:t>пунктом 5 статьи 179.4</w:t>
        </w:r>
      </w:hyperlink>
      <w:r w:rsidRPr="00EA60AD">
        <w:rPr>
          <w:color w:val="000000"/>
        </w:rPr>
        <w:t xml:space="preserve"> Бюджетного кодекса Российской Федерации от 31 июля 1998 года № 145-ФЗ, </w:t>
      </w:r>
      <w:hyperlink r:id="rId12" w:history="1">
        <w:r w:rsidRPr="00EA60AD">
          <w:rPr>
            <w:color w:val="000000"/>
          </w:rPr>
          <w:t>пунктом 5 части 1 статьи 1</w:t>
        </w:r>
      </w:hyperlink>
      <w:r w:rsidRPr="00EA60AD">
        <w:rPr>
          <w:color w:val="000000"/>
        </w:rPr>
        <w:t>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</w:t>
      </w:r>
      <w:proofErr w:type="gramEnd"/>
      <w:r w:rsidRPr="00EA60AD">
        <w:rPr>
          <w:color w:val="000000"/>
        </w:rPr>
        <w:t xml:space="preserve"> </w:t>
      </w:r>
      <w:proofErr w:type="gramStart"/>
      <w:r w:rsidRPr="00EA60AD">
        <w:rPr>
          <w:color w:val="000000"/>
        </w:rPr>
        <w:t xml:space="preserve">и о внесении изменений в отдельные законодательные акты Российской Федерации», </w:t>
      </w:r>
      <w:hyperlink r:id="rId13" w:history="1">
        <w:r w:rsidRPr="00EA60AD">
          <w:rPr>
            <w:color w:val="000000"/>
          </w:rPr>
          <w:t>статьей 1</w:t>
        </w:r>
      </w:hyperlink>
      <w:r w:rsidRPr="00EA60AD">
        <w:rPr>
          <w:color w:val="000000"/>
        </w:rPr>
        <w:t xml:space="preserve">6 Устава сельского поселения </w:t>
      </w:r>
      <w:proofErr w:type="spellStart"/>
      <w:r w:rsidRPr="00EA60AD">
        <w:rPr>
          <w:color w:val="000000"/>
        </w:rPr>
        <w:t>Сорум</w:t>
      </w:r>
      <w:proofErr w:type="spellEnd"/>
      <w:r w:rsidRPr="00EA60AD">
        <w:rPr>
          <w:color w:val="000000"/>
        </w:rPr>
        <w:t>, в целях финансового обеспечения дорожной деятельности в отношении автомобильной дороги общего пользования местного значения сельского</w:t>
      </w:r>
      <w:r w:rsidRPr="00EA60AD">
        <w:rPr>
          <w:bCs/>
          <w:color w:val="000000"/>
        </w:rPr>
        <w:t xml:space="preserve"> поселения </w:t>
      </w:r>
      <w:proofErr w:type="spellStart"/>
      <w:r w:rsidRPr="00EA60AD">
        <w:rPr>
          <w:bCs/>
          <w:color w:val="000000"/>
        </w:rPr>
        <w:t>Сорум</w:t>
      </w:r>
      <w:proofErr w:type="spellEnd"/>
      <w:r w:rsidRPr="00EA60AD">
        <w:t>, принято  решение  Совета депутатов от 20 сентября 2016 года  № 33 «</w:t>
      </w:r>
      <w:r w:rsidRPr="00EA60AD">
        <w:rPr>
          <w:color w:val="000000"/>
        </w:rPr>
        <w:t xml:space="preserve">О муниципальном дорожном фонде сельского поселения </w:t>
      </w:r>
      <w:proofErr w:type="spellStart"/>
      <w:r w:rsidRPr="00EA60AD">
        <w:rPr>
          <w:color w:val="000000"/>
        </w:rPr>
        <w:t>Сорум</w:t>
      </w:r>
      <w:proofErr w:type="spellEnd"/>
      <w:r w:rsidRPr="00EA60AD">
        <w:rPr>
          <w:color w:val="000000"/>
        </w:rPr>
        <w:t>»</w:t>
      </w:r>
      <w:r w:rsidRPr="00EA60AD">
        <w:t>;</w:t>
      </w:r>
      <w:proofErr w:type="gramEnd"/>
    </w:p>
    <w:p w:rsidR="00EA60AD" w:rsidRPr="00EA60AD" w:rsidRDefault="00EA60AD" w:rsidP="00EA60AD">
      <w:pPr>
        <w:widowControl w:val="0"/>
        <w:adjustRightInd w:val="0"/>
        <w:ind w:firstLine="540"/>
        <w:jc w:val="both"/>
      </w:pPr>
      <w:proofErr w:type="gramStart"/>
      <w:r w:rsidRPr="00EA60AD">
        <w:t xml:space="preserve">10) в соответствии с Федеральным </w:t>
      </w:r>
      <w:hyperlink r:id="rId14" w:history="1">
        <w:r w:rsidRPr="00EA60AD">
          <w:t>законом</w:t>
        </w:r>
      </w:hyperlink>
      <w:r w:rsidRPr="00EA60AD"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внесены изменения в Порядок осуществления выплат по страхованию лиц, замещающих муниципальные должности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, утвержденный  решением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от 19 октября 2007 года № 13 «О порядке осуществления выплат по</w:t>
      </w:r>
      <w:proofErr w:type="gramEnd"/>
      <w:r w:rsidRPr="00EA60AD">
        <w:t xml:space="preserve"> страхованию лиц, замещающих муниципальные должности сельского поселения </w:t>
      </w:r>
      <w:proofErr w:type="spellStart"/>
      <w:r w:rsidRPr="00EA60AD">
        <w:t>Сорум</w:t>
      </w:r>
      <w:proofErr w:type="spellEnd"/>
      <w:r w:rsidRPr="00EA60AD">
        <w:t>»;</w:t>
      </w:r>
    </w:p>
    <w:p w:rsidR="00EA60AD" w:rsidRPr="00EA60AD" w:rsidRDefault="00EA60AD" w:rsidP="00EA60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EA60AD">
        <w:rPr>
          <w:bCs/>
        </w:rPr>
        <w:t xml:space="preserve">         11) В соответствии с Федеральным законом от 25 декабря 2008 года № 273-ФЗ                   «О противодействии коррупции» </w:t>
      </w:r>
      <w:proofErr w:type="gramStart"/>
      <w:r w:rsidRPr="00EA60AD">
        <w:rPr>
          <w:bCs/>
        </w:rPr>
        <w:t>принят</w:t>
      </w:r>
      <w:proofErr w:type="gramEnd"/>
      <w:r w:rsidRPr="00EA60AD">
        <w:rPr>
          <w:bCs/>
        </w:rPr>
        <w:t xml:space="preserve"> «</w:t>
      </w:r>
      <w:proofErr w:type="spellStart"/>
      <w:r w:rsidRPr="00EA60AD">
        <w:rPr>
          <w:bCs/>
        </w:rPr>
        <w:t>Порядк</w:t>
      </w:r>
      <w:proofErr w:type="spellEnd"/>
      <w:r w:rsidRPr="00EA60AD">
        <w:rPr>
          <w:bCs/>
        </w:rPr>
        <w:t xml:space="preserve">  освобождения от должности лиц, замещающих муниципальные должности сельского поселения </w:t>
      </w:r>
      <w:proofErr w:type="spellStart"/>
      <w:r w:rsidRPr="00EA60AD">
        <w:rPr>
          <w:bCs/>
        </w:rPr>
        <w:t>Сорум</w:t>
      </w:r>
      <w:proofErr w:type="spellEnd"/>
      <w:r w:rsidRPr="00EA60AD">
        <w:rPr>
          <w:bCs/>
        </w:rPr>
        <w:t>, в связи с утратой доверия»</w:t>
      </w:r>
      <w:r w:rsidRPr="00EA60AD">
        <w:t xml:space="preserve"> утвержденный решением</w:t>
      </w:r>
      <w:r w:rsidRPr="00EA60AD">
        <w:rPr>
          <w:bCs/>
        </w:rPr>
        <w:t xml:space="preserve"> от 21 января 2016 года № 3.</w:t>
      </w:r>
    </w:p>
    <w:p w:rsidR="00EA60AD" w:rsidRPr="00EA60AD" w:rsidRDefault="00EA60AD" w:rsidP="00EA60AD">
      <w:pPr>
        <w:autoSpaceDE w:val="0"/>
        <w:autoSpaceDN w:val="0"/>
        <w:adjustRightInd w:val="0"/>
        <w:jc w:val="both"/>
      </w:pPr>
      <w:r w:rsidRPr="00EA60AD">
        <w:lastRenderedPageBreak/>
        <w:t xml:space="preserve">         </w:t>
      </w:r>
      <w:proofErr w:type="gramStart"/>
      <w:r w:rsidRPr="00EA60AD"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за 2015 год, о результатах деятельности администрации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за 2015 год, а также информацию о проделанной работе за 2015 год заместителя председателя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и депутатов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.   </w:t>
      </w:r>
      <w:proofErr w:type="gramEnd"/>
    </w:p>
    <w:p w:rsidR="00EA60AD" w:rsidRPr="00EA60AD" w:rsidRDefault="00EA60AD" w:rsidP="00EA60AD">
      <w:pPr>
        <w:tabs>
          <w:tab w:val="left" w:pos="567"/>
        </w:tabs>
        <w:adjustRightInd w:val="0"/>
        <w:jc w:val="both"/>
      </w:pPr>
      <w:r w:rsidRPr="00EA60AD"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. </w:t>
      </w:r>
    </w:p>
    <w:p w:rsidR="00EA60AD" w:rsidRPr="00EA60AD" w:rsidRDefault="00EA60AD" w:rsidP="00EA60AD">
      <w:pPr>
        <w:jc w:val="both"/>
      </w:pPr>
      <w:r w:rsidRPr="00EA60AD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A60AD" w:rsidRPr="00EA60AD" w:rsidRDefault="00EA60AD" w:rsidP="00EA60AD">
      <w:pPr>
        <w:tabs>
          <w:tab w:val="left" w:pos="567"/>
        </w:tabs>
        <w:jc w:val="both"/>
      </w:pPr>
      <w:r w:rsidRPr="00EA60AD">
        <w:t xml:space="preserve">         - осуществление </w:t>
      </w:r>
      <w:proofErr w:type="gramStart"/>
      <w:r w:rsidRPr="00EA60AD">
        <w:t>контроля за</w:t>
      </w:r>
      <w:proofErr w:type="gramEnd"/>
      <w:r w:rsidRPr="00EA60AD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</w:t>
      </w:r>
      <w:proofErr w:type="spellStart"/>
      <w:r w:rsidRPr="00EA60AD">
        <w:t>Сорум</w:t>
      </w:r>
      <w:proofErr w:type="spellEnd"/>
      <w:r w:rsidRPr="00EA60AD">
        <w:t xml:space="preserve"> и ее должностных лиц,   разработки и принятия необходимых муниципальных правовых актов;  </w:t>
      </w:r>
    </w:p>
    <w:p w:rsidR="00EA60AD" w:rsidRPr="00EA60AD" w:rsidRDefault="00EA60AD" w:rsidP="00EA60AD">
      <w:pPr>
        <w:jc w:val="both"/>
      </w:pPr>
      <w:r w:rsidRPr="00EA60AD">
        <w:t xml:space="preserve">         - рассмотрение вопросов об утверждении местного бюджета и отчета о его исполнении; </w:t>
      </w:r>
    </w:p>
    <w:p w:rsidR="00EA60AD" w:rsidRPr="00EA60AD" w:rsidRDefault="00EA60AD" w:rsidP="00EA60AD">
      <w:pPr>
        <w:autoSpaceDE w:val="0"/>
        <w:autoSpaceDN w:val="0"/>
        <w:adjustRightInd w:val="0"/>
        <w:jc w:val="both"/>
      </w:pPr>
      <w:r w:rsidRPr="00EA60AD">
        <w:t xml:space="preserve">         - заслушивание ежегодных </w:t>
      </w:r>
      <w:r w:rsidRPr="00EA60AD">
        <w:rPr>
          <w:bCs/>
        </w:rPr>
        <w:t>отчетов о деятельности</w:t>
      </w:r>
      <w:r w:rsidRPr="00EA60AD">
        <w:t xml:space="preserve">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>,  о</w:t>
      </w:r>
      <w:bookmarkStart w:id="0" w:name="_GoBack"/>
      <w:bookmarkEnd w:id="0"/>
      <w:r w:rsidRPr="00EA60AD">
        <w:t xml:space="preserve"> результатах деятельности администрации, о деятельности главы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 и заместителя председателя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, депутатов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.   </w:t>
      </w:r>
    </w:p>
    <w:p w:rsidR="00EA60AD" w:rsidRPr="00EA60AD" w:rsidRDefault="00EA60AD" w:rsidP="00EA60AD">
      <w:pPr>
        <w:jc w:val="both"/>
      </w:pPr>
      <w:r w:rsidRPr="00EA60AD"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EA60AD">
        <w:rPr>
          <w:color w:val="000000"/>
          <w:sz w:val="26"/>
          <w:szCs w:val="26"/>
        </w:rPr>
        <w:t xml:space="preserve"> </w:t>
      </w:r>
    </w:p>
    <w:p w:rsidR="00EA60AD" w:rsidRPr="00EA60AD" w:rsidRDefault="00EA60AD" w:rsidP="00EA60AD">
      <w:pPr>
        <w:autoSpaceDE w:val="0"/>
        <w:autoSpaceDN w:val="0"/>
        <w:adjustRightInd w:val="0"/>
        <w:ind w:firstLine="540"/>
        <w:jc w:val="both"/>
      </w:pPr>
      <w:r w:rsidRPr="00EA60AD"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- 61 человек. Основные вопросы обращений к депутатам - жилищные, трудоустройство, коммунально-бытовое обслуживание, торговли, индивидуальные хозяйственные постройки.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EA60AD" w:rsidRPr="00EA60AD" w:rsidRDefault="00EA60AD" w:rsidP="00EA60AD">
      <w:pPr>
        <w:autoSpaceDE w:val="0"/>
        <w:autoSpaceDN w:val="0"/>
        <w:adjustRightInd w:val="0"/>
        <w:ind w:firstLine="540"/>
        <w:jc w:val="both"/>
      </w:pPr>
      <w:r w:rsidRPr="00EA60AD">
        <w:t>Депутаты принимали  участие в мероприятиях, проводимых в поселке (День Победы, День России, День защиты детей, День пожилого человека, День знаний, мероприятиях, посвященных юбилейным, памятным датам).  Неоднократно участвовали в проведении субботника на территории сельского поселения, проводили посадку деревьев и благоустройство клумб. Принимали участие в подготовке проведения агитационной работы на выборах Государственной Думы, Тюменской Думы, Думы Ханты-Мансийского автономного округа – Югры.</w:t>
      </w:r>
    </w:p>
    <w:p w:rsidR="00EA60AD" w:rsidRPr="00EA60AD" w:rsidRDefault="00EA60AD" w:rsidP="00EA60AD">
      <w:pPr>
        <w:ind w:firstLine="720"/>
        <w:jc w:val="both"/>
      </w:pPr>
      <w:r w:rsidRPr="00EA60AD"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совместно с депутатами Совета депутатов сельского поселения </w:t>
      </w:r>
      <w:proofErr w:type="spellStart"/>
      <w:r w:rsidRPr="00EA60AD">
        <w:t>Сорум</w:t>
      </w:r>
      <w:proofErr w:type="spellEnd"/>
      <w:r w:rsidRPr="00EA60AD">
        <w:t xml:space="preserve"> были проведены следующие мероприятия: </w:t>
      </w:r>
    </w:p>
    <w:p w:rsidR="00EA60AD" w:rsidRPr="00EA60AD" w:rsidRDefault="00EA60AD" w:rsidP="00EA60AD">
      <w:pPr>
        <w:ind w:firstLine="720"/>
        <w:jc w:val="both"/>
      </w:pPr>
      <w:r w:rsidRPr="00EA60AD">
        <w:t xml:space="preserve">- «День открытых дверей» - экскурсия по администрации сельского поселения </w:t>
      </w:r>
      <w:proofErr w:type="spellStart"/>
      <w:r w:rsidRPr="00EA60AD">
        <w:t>Сорум</w:t>
      </w:r>
      <w:proofErr w:type="spellEnd"/>
      <w:r w:rsidRPr="00EA60AD">
        <w:t>;</w:t>
      </w:r>
    </w:p>
    <w:p w:rsidR="00EA60AD" w:rsidRPr="00EA60AD" w:rsidRDefault="00EA60AD" w:rsidP="00EA60AD">
      <w:pPr>
        <w:ind w:firstLine="708"/>
        <w:jc w:val="both"/>
      </w:pPr>
      <w:r w:rsidRPr="00EA60AD">
        <w:lastRenderedPageBreak/>
        <w:t>-  «День самоуправления»;</w:t>
      </w:r>
    </w:p>
    <w:p w:rsidR="00EA60AD" w:rsidRPr="00EA60AD" w:rsidRDefault="00EA60AD" w:rsidP="00EA60AD">
      <w:pPr>
        <w:ind w:firstLine="708"/>
        <w:jc w:val="both"/>
      </w:pPr>
      <w:r w:rsidRPr="00EA60AD">
        <w:t>- «Круглый стол» - дискуссионное собрание с участием учащихся 11 класса.</w:t>
      </w:r>
    </w:p>
    <w:p w:rsidR="00F66C0C" w:rsidRPr="009E3CD5" w:rsidRDefault="00F66C0C" w:rsidP="00F66C0C">
      <w:pPr>
        <w:pStyle w:val="a3"/>
        <w:spacing w:before="0" w:beforeAutospacing="0" w:after="0" w:afterAutospacing="0"/>
      </w:pPr>
      <w:r w:rsidRPr="009E3CD5">
        <w:tab/>
        <w:t xml:space="preserve"> </w:t>
      </w: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C204B"/>
    <w:rsid w:val="001E74FF"/>
    <w:rsid w:val="001F78D2"/>
    <w:rsid w:val="002F68FD"/>
    <w:rsid w:val="004E32D9"/>
    <w:rsid w:val="0055584D"/>
    <w:rsid w:val="00814DE8"/>
    <w:rsid w:val="00817D11"/>
    <w:rsid w:val="008C10C8"/>
    <w:rsid w:val="00973AB7"/>
    <w:rsid w:val="009A2D8F"/>
    <w:rsid w:val="009A7401"/>
    <w:rsid w:val="009E3CD5"/>
    <w:rsid w:val="00B337E4"/>
    <w:rsid w:val="00CF31C0"/>
    <w:rsid w:val="00D07F1D"/>
    <w:rsid w:val="00DA29C2"/>
    <w:rsid w:val="00E15AF8"/>
    <w:rsid w:val="00EA60AD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F5F8B9DBF28ABEB094E5729EF98A391FF56ECDA70BD8B2A77A30AEA9EAD501B5C86J0V5O" TargetMode="External"/><Relationship Id="rId13" Type="http://schemas.openxmlformats.org/officeDocument/2006/relationships/hyperlink" Target="consultantplus://offline/ref=6A489704281C327D3905F8B935A149E5BF0E5975DDD469AAAE3E84E26FC0F455F08E04BA4E4F1904BAFF75jAx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A2E69AEE4E4BE6C3BF5EFE9F16F86C1BA7B9A570E3A00EB6D775E3Dd6cEI" TargetMode="External"/><Relationship Id="rId12" Type="http://schemas.openxmlformats.org/officeDocument/2006/relationships/hyperlink" Target="consultantplus://offline/ref=6A489704281C327D3905E6B423CD1EEAB8000171D4D763F4F261DFBF38C9FE02B7C15DFB0Fj4xA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orum.ru" TargetMode="External"/><Relationship Id="rId11" Type="http://schemas.openxmlformats.org/officeDocument/2006/relationships/hyperlink" Target="consultantplus://offline/ref=6A489704281C327D3905E6B423CD1EEAB8010F71DDD963F4F261DFBF38C9FE02B7C15DFA0F45j1x8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3A2E69AEE4E4BE6C3BEBE2FF9D3889C6B42C9059003456BE322C036A673811d5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F5F8B9DBF28ABEB094E5729EF98A391FE53E6D57FBD8B2A77A30AEAJ9VEO" TargetMode="External"/><Relationship Id="rId14" Type="http://schemas.openxmlformats.org/officeDocument/2006/relationships/hyperlink" Target="consultantplus://offline/ref=102DD68F5528607749E8DCB1257972373E00A55D3885C4C80D08FE50A8Z7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2016-02-10T08:10:00Z</cp:lastPrinted>
  <dcterms:created xsi:type="dcterms:W3CDTF">2014-02-19T10:08:00Z</dcterms:created>
  <dcterms:modified xsi:type="dcterms:W3CDTF">2017-02-15T09:31:00Z</dcterms:modified>
</cp:coreProperties>
</file>